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4AB8" w14:textId="573BF800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753DD131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F8F43BA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16262B63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AF0667" w:rsidRPr="00DE3BD4" w14:paraId="3230DCF5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F42" w14:textId="3E5633FC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  <w:r w:rsidR="00B60C8E">
              <w:rPr>
                <w:rFonts w:ascii="標楷體" w:eastAsia="標楷體" w:hAnsi="標楷體" w:cs="標楷體" w:hint="eastAsia"/>
                <w:color w:val="000000"/>
              </w:rPr>
              <w:t>公園尋寶遊戲</w:t>
            </w:r>
          </w:p>
        </w:tc>
      </w:tr>
      <w:tr w:rsidR="00AF0667" w:rsidRPr="00DE3BD4" w14:paraId="72D25887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5EA6" w14:textId="09F38BE5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="004830BC" w:rsidRPr="004830BC">
              <w:rPr>
                <w:rFonts w:ascii="標楷體" w:eastAsia="標楷體" w:hAnsi="標楷體" w:cs="標楷體"/>
                <w:b/>
                <w:i/>
                <w:iCs/>
                <w:color w:val="000000"/>
              </w:rPr>
              <w:t>讓玩家們能夠在生態公園中探險，發現奇幻寶藏，並體會奇幻生態公園的特色。</w:t>
            </w:r>
            <w:r w:rsidRPr="00DE3BD4">
              <w:rPr>
                <w:rFonts w:ascii="標楷體" w:eastAsia="標楷體" w:hAnsi="標楷體" w:cs="標楷體"/>
                <w:color w:val="000000"/>
              </w:rPr>
              <w:t>___________________</w:t>
            </w:r>
          </w:p>
          <w:p w14:paraId="71D0D042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AF0667" w:rsidRPr="00DE3BD4" w14:paraId="6FBCF8B4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2A42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7DB0D926" w14:textId="0A72D4C6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</w:t>
            </w:r>
            <w:r w:rsidR="00B60C8E">
              <w:rPr>
                <w:rFonts w:ascii="標楷體" w:eastAsia="標楷體" w:hAnsi="標楷體" w:cs="標楷體" w:hint="eastAsia"/>
              </w:rPr>
              <w:t>創意迷宮</w:t>
            </w:r>
            <w:r w:rsidRPr="00DE3BD4">
              <w:rPr>
                <w:rFonts w:ascii="標楷體" w:eastAsia="標楷體" w:hAnsi="標楷體" w:cs="標楷體"/>
              </w:rPr>
              <w:t>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</w:t>
            </w:r>
            <w:r w:rsidR="00B60C8E">
              <w:rPr>
                <w:rFonts w:ascii="標楷體" w:eastAsia="標楷體" w:hAnsi="標楷體" w:cs="標楷體" w:hint="eastAsia"/>
              </w:rPr>
              <w:t>玩家需要通過迷宮，找到第一個寶藏，然後進入第二關。</w:t>
            </w:r>
            <w:r w:rsidRPr="00DE3BD4">
              <w:rPr>
                <w:rFonts w:ascii="標楷體" w:eastAsia="標楷體" w:hAnsi="標楷體" w:cs="標楷體"/>
              </w:rPr>
              <w:t>_________________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br/>
              <w:t>任務二：</w:t>
            </w:r>
            <w:r w:rsidR="00B60C8E">
              <w:rPr>
                <w:rFonts w:ascii="標楷體" w:eastAsia="標楷體" w:hAnsi="標楷體" w:cs="標楷體" w:hint="eastAsia"/>
              </w:rPr>
              <w:t>藝文走廊</w:t>
            </w:r>
            <w:r w:rsidRPr="00DE3BD4">
              <w:rPr>
                <w:rFonts w:ascii="標楷體" w:eastAsia="標楷體" w:hAnsi="標楷體" w:cs="標楷體"/>
              </w:rPr>
              <w:t>________________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規則二：</w:t>
            </w:r>
            <w:r w:rsidR="00B60C8E" w:rsidRPr="00B60C8E">
              <w:rPr>
                <w:rFonts w:ascii="標楷體" w:eastAsia="標楷體" w:hAnsi="標楷體" w:cs="標楷體"/>
                <w:i/>
                <w:iCs/>
              </w:rPr>
              <w:t>有許多畫作藝術品</w:t>
            </w:r>
            <w:r w:rsidR="00B60C8E">
              <w:rPr>
                <w:rFonts w:ascii="標楷體" w:eastAsia="標楷體" w:hAnsi="標楷體" w:cs="標楷體" w:hint="eastAsia"/>
                <w:i/>
                <w:iCs/>
              </w:rPr>
              <w:t>，</w:t>
            </w:r>
            <w:r w:rsidR="00B60C8E" w:rsidRPr="00B60C8E">
              <w:rPr>
                <w:rFonts w:ascii="標楷體" w:eastAsia="標楷體" w:hAnsi="標楷體" w:cs="標楷體"/>
                <w:i/>
                <w:iCs/>
              </w:rPr>
              <w:t>玩家需要找尋其中一項藝術品，發現寶藏，然後進入第三關。</w:t>
            </w:r>
            <w:r w:rsidRPr="00DE3BD4">
              <w:rPr>
                <w:rFonts w:ascii="標楷體" w:eastAsia="標楷體" w:hAnsi="標楷體" w:cs="標楷體"/>
              </w:rPr>
              <w:t>_________________</w:t>
            </w:r>
          </w:p>
          <w:p w14:paraId="04878955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5EAC458A" w14:textId="0B7295D3" w:rsidR="00AF0667" w:rsidRDefault="004830BC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任務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三</w:t>
            </w:r>
            <w:proofErr w:type="gramEnd"/>
            <w:r w:rsidR="00AF0667" w:rsidRPr="00DE3BD4">
              <w:rPr>
                <w:rFonts w:ascii="標楷體" w:eastAsia="標楷體" w:hAnsi="標楷體" w:cs="標楷體"/>
              </w:rPr>
              <w:t>：</w:t>
            </w:r>
            <w:r w:rsidRPr="004830BC">
              <w:rPr>
                <w:rFonts w:ascii="標楷體" w:eastAsia="標楷體" w:hAnsi="標楷體" w:cs="標楷體"/>
                <w:i/>
                <w:iCs/>
              </w:rPr>
              <w:t>植物展區</w:t>
            </w:r>
            <w:r w:rsidR="00AF0667" w:rsidRPr="00DE3BD4">
              <w:rPr>
                <w:rFonts w:ascii="標楷體" w:eastAsia="標楷體" w:hAnsi="標楷體" w:cs="標楷體"/>
              </w:rPr>
              <w:t>________________</w:t>
            </w:r>
          </w:p>
          <w:p w14:paraId="316ACC44" w14:textId="2335DCE5" w:rsidR="004830BC" w:rsidRPr="004830BC" w:rsidRDefault="004830BC" w:rsidP="009146E8">
            <w:pPr>
              <w:pStyle w:val="Textbody"/>
              <w:spacing w:line="360" w:lineRule="auto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規則三:</w:t>
            </w:r>
            <w:r w:rsidRPr="004830BC">
              <w:rPr>
                <w:rFonts w:ascii="Roboto" w:eastAsiaTheme="minorEastAsia" w:hAnsi="Roboto" w:cstheme="minorBidi"/>
                <w:i/>
                <w:iCs/>
                <w:color w:val="1F1F1F"/>
                <w:kern w:val="2"/>
                <w:sz w:val="21"/>
                <w:szCs w:val="21"/>
                <w:shd w:val="clear" w:color="auto" w:fill="FFFFFF"/>
                <w14:ligatures w14:val="standardContextual"/>
              </w:rPr>
              <w:t xml:space="preserve"> </w:t>
            </w:r>
            <w:r w:rsidRPr="004830BC">
              <w:rPr>
                <w:rFonts w:ascii="標楷體" w:eastAsia="標楷體" w:hAnsi="標楷體" w:cs="標楷體"/>
                <w:i/>
                <w:iCs/>
              </w:rPr>
              <w:t>有許多不同的花類植物</w:t>
            </w:r>
            <w:r>
              <w:rPr>
                <w:rFonts w:ascii="標楷體" w:eastAsia="標楷體" w:hAnsi="標楷體" w:cs="標楷體" w:hint="eastAsia"/>
                <w:i/>
                <w:iCs/>
              </w:rPr>
              <w:t>，</w:t>
            </w:r>
            <w:r w:rsidRPr="004830BC">
              <w:rPr>
                <w:rFonts w:ascii="標楷體" w:eastAsia="標楷體" w:hAnsi="標楷體" w:cs="標楷體"/>
                <w:i/>
                <w:iCs/>
              </w:rPr>
              <w:t>玩家需要依照遊戲說明，去點選其中一個花類植物，找到第三</w:t>
            </w:r>
            <w:proofErr w:type="gramStart"/>
            <w:r w:rsidRPr="004830BC">
              <w:rPr>
                <w:rFonts w:ascii="標楷體" w:eastAsia="標楷體" w:hAnsi="標楷體" w:cs="標楷體"/>
                <w:i/>
                <w:iCs/>
              </w:rPr>
              <w:t>個</w:t>
            </w:r>
            <w:proofErr w:type="gramEnd"/>
            <w:r w:rsidRPr="004830BC">
              <w:rPr>
                <w:rFonts w:ascii="標楷體" w:eastAsia="標楷體" w:hAnsi="標楷體" w:cs="標楷體"/>
                <w:i/>
                <w:iCs/>
              </w:rPr>
              <w:t>寶藏，完成遊戲活動。</w:t>
            </w:r>
          </w:p>
          <w:p w14:paraId="11F499CD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2D387561" w14:textId="764BDE8E" w:rsidR="004B2B6D" w:rsidRPr="00AF0667" w:rsidRDefault="004B2B6D" w:rsidP="00C91BF5">
      <w:pPr>
        <w:pStyle w:val="Textbody"/>
        <w:widowControl/>
        <w:rPr>
          <w:rFonts w:ascii="標楷體" w:eastAsia="標楷體" w:hAnsi="標楷體"/>
          <w:sz w:val="28"/>
          <w:szCs w:val="28"/>
        </w:rPr>
      </w:pPr>
    </w:p>
    <w:sectPr w:rsidR="004B2B6D" w:rsidRP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98ACB" w14:textId="77777777" w:rsidR="00594EBC" w:rsidRDefault="00594EBC" w:rsidP="0097419B">
      <w:pPr>
        <w:spacing w:after="0" w:line="240" w:lineRule="auto"/>
      </w:pPr>
      <w:r>
        <w:separator/>
      </w:r>
    </w:p>
  </w:endnote>
  <w:endnote w:type="continuationSeparator" w:id="0">
    <w:p w14:paraId="158F2933" w14:textId="77777777" w:rsidR="00594EBC" w:rsidRDefault="00594EBC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FCE6" w14:textId="77777777" w:rsidR="00594EBC" w:rsidRDefault="00594EBC" w:rsidP="0097419B">
      <w:pPr>
        <w:spacing w:after="0" w:line="240" w:lineRule="auto"/>
      </w:pPr>
      <w:r>
        <w:separator/>
      </w:r>
    </w:p>
  </w:footnote>
  <w:footnote w:type="continuationSeparator" w:id="0">
    <w:p w14:paraId="59C16F14" w14:textId="77777777" w:rsidR="00594EBC" w:rsidRDefault="00594EBC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2012174772">
    <w:abstractNumId w:val="1"/>
  </w:num>
  <w:num w:numId="2" w16cid:durableId="940335155">
    <w:abstractNumId w:val="2"/>
  </w:num>
  <w:num w:numId="3" w16cid:durableId="48609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3109E6"/>
    <w:rsid w:val="00352FAC"/>
    <w:rsid w:val="00356D89"/>
    <w:rsid w:val="003917A3"/>
    <w:rsid w:val="004830BC"/>
    <w:rsid w:val="004B2B6D"/>
    <w:rsid w:val="00594EBC"/>
    <w:rsid w:val="005B108D"/>
    <w:rsid w:val="005E5D25"/>
    <w:rsid w:val="00605102"/>
    <w:rsid w:val="006573FB"/>
    <w:rsid w:val="00683EE2"/>
    <w:rsid w:val="0071439C"/>
    <w:rsid w:val="007A6F31"/>
    <w:rsid w:val="008A6EEC"/>
    <w:rsid w:val="008B77CB"/>
    <w:rsid w:val="009252FB"/>
    <w:rsid w:val="00961E11"/>
    <w:rsid w:val="0097419B"/>
    <w:rsid w:val="009B767B"/>
    <w:rsid w:val="009D4FEC"/>
    <w:rsid w:val="00A303FD"/>
    <w:rsid w:val="00A80563"/>
    <w:rsid w:val="00A8219C"/>
    <w:rsid w:val="00AF0667"/>
    <w:rsid w:val="00B60C8E"/>
    <w:rsid w:val="00C46279"/>
    <w:rsid w:val="00C77056"/>
    <w:rsid w:val="00C91BF5"/>
    <w:rsid w:val="00CB51F0"/>
    <w:rsid w:val="00D10A18"/>
    <w:rsid w:val="00D63837"/>
    <w:rsid w:val="00D71B65"/>
    <w:rsid w:val="00D8299E"/>
    <w:rsid w:val="00E24583"/>
    <w:rsid w:val="00EC74FC"/>
    <w:rsid w:val="00EE0A05"/>
    <w:rsid w:val="00F05013"/>
    <w:rsid w:val="00F4610A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joanna.su1220@gmail.com</cp:lastModifiedBy>
  <cp:revision>18</cp:revision>
  <dcterms:created xsi:type="dcterms:W3CDTF">2026-05-18T00:58:00Z</dcterms:created>
  <dcterms:modified xsi:type="dcterms:W3CDTF">2026-07-10T04:09:00Z</dcterms:modified>
</cp:coreProperties>
</file>