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04AB8" w14:textId="42AAE907" w:rsidR="00AF0667" w:rsidRPr="00DE3BD4" w:rsidRDefault="00AF0667" w:rsidP="00AF0667">
      <w:pPr>
        <w:pStyle w:val="Textbody"/>
        <w:jc w:val="center"/>
        <w:rPr>
          <w:rFonts w:ascii="標楷體" w:eastAsia="標楷體" w:hAnsi="標楷體"/>
        </w:rPr>
      </w:pPr>
      <w:r w:rsidRPr="00AF0667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桃園市Scratch程式設計推廣活動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-</w:t>
      </w:r>
      <w:r w:rsidRPr="00DE3BD4">
        <w:rPr>
          <w:rFonts w:ascii="標楷體" w:eastAsia="標楷體" w:hAnsi="標楷體" w:cs="標楷體"/>
          <w:b/>
          <w:sz w:val="28"/>
          <w:szCs w:val="28"/>
        </w:rPr>
        <w:t>程式說明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文件</w:t>
      </w:r>
    </w:p>
    <w:p w14:paraId="753DD131" w14:textId="77777777" w:rsidR="00AF0667" w:rsidRPr="00AF0667" w:rsidRDefault="00AF0667" w:rsidP="00AF0667">
      <w:pPr>
        <w:pStyle w:val="Textbody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5F8F43BA" w14:textId="77777777"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  <w:r w:rsidRPr="00DE3BD4">
        <w:rPr>
          <w:rFonts w:ascii="標楷體" w:eastAsia="標楷體" w:hAnsi="標楷體" w:cs="標楷體"/>
          <w:color w:val="000000"/>
          <w:sz w:val="26"/>
          <w:szCs w:val="26"/>
        </w:rPr>
        <w:t>組別：■</w:t>
      </w:r>
      <w:r w:rsidRPr="00AF0667">
        <w:rPr>
          <w:rFonts w:ascii="標楷體" w:eastAsia="標楷體" w:hAnsi="標楷體" w:cs="標楷體"/>
          <w:color w:val="FF0000"/>
          <w:sz w:val="26"/>
          <w:szCs w:val="26"/>
        </w:rPr>
        <w:t>國小遊戲</w:t>
      </w:r>
    </w:p>
    <w:p w14:paraId="16262B63" w14:textId="77777777"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</w:p>
    <w:tbl>
      <w:tblPr>
        <w:tblW w:w="10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4"/>
      </w:tblGrid>
      <w:tr w:rsidR="00AF0667" w:rsidRPr="00DE3BD4" w14:paraId="3230DCF5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B2F42" w14:textId="7826FABF" w:rsidR="007F561F" w:rsidRPr="00D15F83" w:rsidRDefault="00D15F83" w:rsidP="009146E8">
            <w:pPr>
              <w:pStyle w:val="Textbody"/>
              <w:spacing w:line="360" w:lineRule="auto"/>
              <w:rPr>
                <w:rFonts w:ascii="標楷體" w:eastAsia="標楷體" w:hAnsi="標楷體" w:cs="標楷體" w:hint="eastAsia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題目: </w:t>
            </w:r>
            <w:r w:rsidR="0057612F">
              <w:rPr>
                <w:rFonts w:ascii="標楷體" w:eastAsia="標楷體" w:hAnsi="標楷體" w:cs="標楷體" w:hint="eastAsia"/>
                <w:color w:val="000000"/>
              </w:rPr>
              <w:t>發現自然寶藏</w:t>
            </w:r>
          </w:p>
        </w:tc>
      </w:tr>
      <w:tr w:rsidR="00AF0667" w:rsidRPr="00DE3BD4" w14:paraId="72D25887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0D042" w14:textId="4AC9C6B9" w:rsidR="00AF0667" w:rsidRPr="00D15F83" w:rsidRDefault="00AF0667" w:rsidP="009146E8">
            <w:pPr>
              <w:pStyle w:val="Textbody"/>
              <w:numPr>
                <w:ilvl w:val="0"/>
                <w:numId w:val="2"/>
              </w:numPr>
              <w:spacing w:line="360" w:lineRule="auto"/>
              <w:rPr>
                <w:rFonts w:ascii="標楷體" w:eastAsia="標楷體" w:hAnsi="標楷體" w:hint="eastAsia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玩家在這個遊戲的目標是：</w:t>
            </w:r>
            <w:r w:rsidR="00D15F83" w:rsidRPr="00D15F83">
              <w:rPr>
                <w:rFonts w:ascii="標楷體" w:eastAsia="標楷體" w:hAnsi="標楷體" w:cs="標楷體" w:hint="eastAsia"/>
                <w:bCs/>
                <w:color w:val="000000"/>
              </w:rPr>
              <w:t>依關卡條件，努力通過每一道遊戲關卡。</w:t>
            </w:r>
          </w:p>
        </w:tc>
      </w:tr>
      <w:tr w:rsidR="00AF0667" w:rsidRPr="00DE3BD4" w14:paraId="6FBCF8B4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B2A42" w14:textId="77777777" w:rsidR="00AF0667" w:rsidRPr="00DE3BD4" w:rsidRDefault="00AF0667" w:rsidP="00AF0667">
            <w:pPr>
              <w:pStyle w:val="Textbody"/>
              <w:numPr>
                <w:ilvl w:val="0"/>
                <w:numId w:val="2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這個遊戲的規則條件及玩家任務挑戰是：</w:t>
            </w:r>
          </w:p>
          <w:p w14:paraId="031F489C" w14:textId="39BBDF6A" w:rsidR="00D15F83" w:rsidRDefault="00AF0667" w:rsidP="004B6CE9">
            <w:pPr>
              <w:pStyle w:val="Textbody"/>
              <w:spacing w:line="360" w:lineRule="auto"/>
              <w:rPr>
                <w:rFonts w:ascii="標楷體" w:eastAsia="標楷體" w:hAnsi="標楷體" w:cs="標楷體"/>
                <w:u w:val="single"/>
              </w:rPr>
            </w:pPr>
            <w:r w:rsidRPr="00DE3BD4">
              <w:rPr>
                <w:rFonts w:ascii="標楷體" w:eastAsia="標楷體" w:hAnsi="標楷體" w:cs="標楷體"/>
              </w:rPr>
              <w:t>任務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  <w:r w:rsidRPr="00DE3BD4">
              <w:rPr>
                <w:rFonts w:ascii="標楷體" w:eastAsia="標楷體" w:hAnsi="標楷體" w:cs="標楷體"/>
              </w:rPr>
              <w:t>：</w:t>
            </w:r>
            <w:r w:rsidR="00D15F83">
              <w:rPr>
                <w:rFonts w:ascii="標楷體" w:eastAsia="標楷體" w:hAnsi="標楷體" w:cs="標楷體" w:hint="eastAsia"/>
              </w:rPr>
              <w:t xml:space="preserve"> </w:t>
            </w:r>
            <w:r w:rsidR="00706D19" w:rsidRPr="00D15F83">
              <w:rPr>
                <w:rFonts w:ascii="標楷體" w:eastAsia="標楷體" w:hAnsi="標楷體" w:cs="標楷體" w:hint="eastAsia"/>
                <w:u w:val="single"/>
              </w:rPr>
              <w:t>玩家須仔細觀察遊戲場景，找到正確的線索與互動物件，</w:t>
            </w:r>
          </w:p>
          <w:p w14:paraId="45770E0A" w14:textId="4E668F20" w:rsidR="004B6CE9" w:rsidRPr="00D15F83" w:rsidRDefault="00D15F83" w:rsidP="004B6CE9">
            <w:pPr>
              <w:pStyle w:val="Textbody"/>
              <w:spacing w:line="360" w:lineRule="auto"/>
              <w:rPr>
                <w:rFonts w:ascii="標楷體" w:eastAsia="標楷體" w:hAnsi="標楷體" w:cs="標楷體"/>
                <w:u w:val="single"/>
              </w:rPr>
            </w:pPr>
            <w:r w:rsidRPr="00D15F83">
              <w:rPr>
                <w:rFonts w:ascii="標楷體" w:eastAsia="標楷體" w:hAnsi="標楷體" w:cs="標楷體" w:hint="eastAsia"/>
              </w:rPr>
              <w:t xml:space="preserve">         </w:t>
            </w:r>
            <w:r w:rsidR="00706D19" w:rsidRPr="00D15F83">
              <w:rPr>
                <w:rFonts w:ascii="標楷體" w:eastAsia="標楷體" w:hAnsi="標楷體" w:cs="標楷體" w:hint="eastAsia"/>
                <w:u w:val="single"/>
              </w:rPr>
              <w:t>並利用操作來完成挑戰。</w:t>
            </w:r>
          </w:p>
          <w:p w14:paraId="2D798A65" w14:textId="27E02F44" w:rsidR="002748A5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  <w:u w:val="single"/>
              </w:rPr>
            </w:pPr>
            <w:r w:rsidRPr="00DE3BD4">
              <w:rPr>
                <w:rFonts w:ascii="標楷體" w:eastAsia="標楷體" w:hAnsi="標楷體" w:cs="標楷體"/>
              </w:rPr>
              <w:t>規則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  <w:r w:rsidRPr="00DE3BD4">
              <w:rPr>
                <w:rFonts w:ascii="標楷體" w:eastAsia="標楷體" w:hAnsi="標楷體" w:cs="標楷體"/>
              </w:rPr>
              <w:t>：</w:t>
            </w:r>
            <w:r w:rsidR="002748A5">
              <w:rPr>
                <w:rFonts w:ascii="標楷體" w:eastAsia="標楷體" w:hAnsi="標楷體" w:cs="標楷體" w:hint="eastAsia"/>
              </w:rPr>
              <w:t xml:space="preserve"> </w:t>
            </w:r>
            <w:r w:rsidR="00706D19" w:rsidRPr="00D15F83">
              <w:rPr>
                <w:rFonts w:ascii="標楷體" w:eastAsia="標楷體" w:hAnsi="標楷體" w:cs="標楷體" w:hint="eastAsia"/>
                <w:u w:val="single"/>
              </w:rPr>
              <w:t>玩家需要控制主角在第一關的迷宮進行探索，</w:t>
            </w:r>
            <w:r w:rsidR="009A5F45">
              <w:rPr>
                <w:rFonts w:ascii="標楷體" w:eastAsia="標楷體" w:hAnsi="標楷體" w:cs="標楷體" w:hint="eastAsia"/>
                <w:u w:val="single"/>
              </w:rPr>
              <w:t>要利用鍵盤的上方向鍵</w:t>
            </w:r>
          </w:p>
          <w:p w14:paraId="7DB0D926" w14:textId="57006BEF" w:rsidR="00AF0667" w:rsidRPr="009A5F45" w:rsidRDefault="002748A5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  <w:u w:val="single"/>
              </w:rPr>
            </w:pPr>
            <w:r w:rsidRPr="002748A5">
              <w:rPr>
                <w:rFonts w:ascii="標楷體" w:eastAsia="標楷體" w:hAnsi="標楷體" w:cs="標楷體" w:hint="eastAsia"/>
              </w:rPr>
              <w:t xml:space="preserve">       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2748A5">
              <w:rPr>
                <w:rFonts w:ascii="標楷體" w:eastAsia="標楷體" w:hAnsi="標楷體" w:cs="標楷體" w:hint="eastAsia"/>
              </w:rPr>
              <w:t xml:space="preserve"> </w:t>
            </w:r>
            <w:r w:rsidR="00706D19" w:rsidRPr="00D15F83">
              <w:rPr>
                <w:rFonts w:ascii="標楷體" w:eastAsia="標楷體" w:hAnsi="標楷體" w:cs="標楷體" w:hint="eastAsia"/>
                <w:u w:val="single"/>
              </w:rPr>
              <w:t>尋找重要的物品並進入第</w:t>
            </w:r>
            <w:r w:rsidR="00517653">
              <w:rPr>
                <w:rFonts w:ascii="標楷體" w:eastAsia="標楷體" w:hAnsi="標楷體" w:cs="標楷體" w:hint="eastAsia"/>
                <w:u w:val="single"/>
              </w:rPr>
              <w:t>二</w:t>
            </w:r>
            <w:r w:rsidR="00706D19" w:rsidRPr="00D15F83">
              <w:rPr>
                <w:rFonts w:ascii="標楷體" w:eastAsia="標楷體" w:hAnsi="標楷體" w:cs="標楷體" w:hint="eastAsia"/>
                <w:u w:val="single"/>
              </w:rPr>
              <w:t>關。</w:t>
            </w:r>
            <w:r w:rsidR="004B6CE9" w:rsidRPr="00D15F83">
              <w:rPr>
                <w:rFonts w:ascii="標楷體" w:eastAsia="標楷體" w:hAnsi="標楷體" w:cs="標楷體"/>
                <w:u w:val="single"/>
              </w:rPr>
              <w:t xml:space="preserve"> </w:t>
            </w:r>
            <w:r w:rsidR="00AF0667" w:rsidRPr="00DE3BD4">
              <w:rPr>
                <w:rFonts w:ascii="標楷體" w:eastAsia="標楷體" w:hAnsi="標楷體" w:cs="標楷體"/>
              </w:rPr>
              <w:br/>
            </w:r>
            <w:r w:rsidR="00AF0667" w:rsidRPr="00DE3BD4">
              <w:rPr>
                <w:rFonts w:ascii="標楷體" w:eastAsia="標楷體" w:hAnsi="標楷體" w:cs="標楷體"/>
              </w:rPr>
              <w:br/>
              <w:t>任務二：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 w:hint="eastAsia"/>
                <w:kern w:val="0"/>
                <w:u w:val="single"/>
              </w:rPr>
              <w:t>面對新的場景和挑戰</w:t>
            </w:r>
            <w:r w:rsidR="00706D19">
              <w:rPr>
                <w:rFonts w:ascii="標楷體" w:eastAsia="標楷體" w:hAnsi="標楷體" w:cs="標楷體" w:hint="eastAsia"/>
                <w:kern w:val="0"/>
                <w:u w:val="single"/>
              </w:rPr>
              <w:t>玩家需</w:t>
            </w:r>
            <w:r w:rsidR="00706D19">
              <w:rPr>
                <w:rFonts w:ascii="標楷體" w:eastAsia="標楷體" w:hAnsi="標楷體" w:cs="標楷體" w:hint="eastAsia"/>
                <w:kern w:val="0"/>
                <w:u w:val="single"/>
              </w:rPr>
              <w:t>更</w:t>
            </w:r>
            <w:r w:rsidR="009A5F45">
              <w:rPr>
                <w:rFonts w:ascii="標楷體" w:eastAsia="標楷體" w:hAnsi="標楷體" w:cs="標楷體" w:hint="eastAsia"/>
                <w:u w:val="single"/>
              </w:rPr>
              <w:t>要</w:t>
            </w:r>
            <w:r w:rsidR="00706D19">
              <w:rPr>
                <w:rFonts w:ascii="標楷體" w:eastAsia="標楷體" w:hAnsi="標楷體" w:cs="標楷體" w:hint="eastAsia"/>
                <w:kern w:val="0"/>
                <w:u w:val="single"/>
              </w:rPr>
              <w:t>仔細</w:t>
            </w:r>
            <w:r>
              <w:rPr>
                <w:rFonts w:ascii="標楷體" w:eastAsia="標楷體" w:hAnsi="標楷體" w:cs="標楷體" w:hint="eastAsia"/>
                <w:kern w:val="0"/>
                <w:u w:val="single"/>
              </w:rPr>
              <w:t>思考</w:t>
            </w:r>
            <w:r w:rsidR="00706D19">
              <w:rPr>
                <w:rFonts w:ascii="標楷體" w:eastAsia="標楷體" w:hAnsi="標楷體" w:cs="標楷體" w:hint="eastAsia"/>
                <w:kern w:val="0"/>
                <w:u w:val="single"/>
              </w:rPr>
              <w:t>並解決關卡中的難題</w:t>
            </w:r>
            <w:r w:rsidR="009A5F45">
              <w:rPr>
                <w:rFonts w:ascii="標楷體" w:eastAsia="標楷體" w:hAnsi="標楷體" w:cs="標楷體" w:hint="eastAsia"/>
                <w:kern w:val="0"/>
                <w:u w:val="single"/>
              </w:rPr>
              <w:t>。</w:t>
            </w:r>
            <w:r w:rsidR="00AF0667" w:rsidRPr="00DE3BD4">
              <w:rPr>
                <w:rFonts w:ascii="標楷體" w:eastAsia="標楷體" w:hAnsi="標楷體" w:cs="標楷體"/>
              </w:rPr>
              <w:br/>
              <w:t>規則二：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="00706D19" w:rsidRPr="00517653">
              <w:rPr>
                <w:rFonts w:ascii="標楷體" w:eastAsia="標楷體" w:hAnsi="標楷體" w:cs="標楷體" w:hint="eastAsia"/>
                <w:u w:val="single"/>
              </w:rPr>
              <w:t>玩家必須</w:t>
            </w:r>
            <w:r w:rsidR="009A5F45">
              <w:rPr>
                <w:rFonts w:ascii="標楷體" w:eastAsia="標楷體" w:hAnsi="標楷體" w:cs="標楷體" w:hint="eastAsia"/>
                <w:kern w:val="0"/>
                <w:u w:val="single"/>
              </w:rPr>
              <w:t>要利用鍵盤的</w:t>
            </w:r>
            <w:r w:rsidR="009A5F45">
              <w:rPr>
                <w:rFonts w:ascii="標楷體" w:eastAsia="標楷體" w:hAnsi="標楷體" w:cs="標楷體" w:hint="eastAsia"/>
                <w:kern w:val="0"/>
                <w:u w:val="single"/>
              </w:rPr>
              <w:t>方向</w:t>
            </w:r>
            <w:r w:rsidR="009A5F45">
              <w:rPr>
                <w:rFonts w:ascii="標楷體" w:eastAsia="標楷體" w:hAnsi="標楷體" w:cs="標楷體" w:hint="eastAsia"/>
                <w:kern w:val="0"/>
                <w:u w:val="single"/>
              </w:rPr>
              <w:t>鍵</w:t>
            </w:r>
            <w:r w:rsidR="00706D19" w:rsidRPr="00517653">
              <w:rPr>
                <w:rFonts w:ascii="標楷體" w:eastAsia="標楷體" w:hAnsi="標楷體" w:cs="標楷體" w:hint="eastAsia"/>
                <w:u w:val="single"/>
              </w:rPr>
              <w:t>找出藏著寶藏的畫作</w:t>
            </w:r>
            <w:r w:rsidR="00517653" w:rsidRPr="00517653">
              <w:rPr>
                <w:rFonts w:ascii="標楷體" w:eastAsia="標楷體" w:hAnsi="標楷體" w:cs="標楷體" w:hint="eastAsia"/>
                <w:u w:val="single"/>
              </w:rPr>
              <w:t>，才能解鎖第三關</w:t>
            </w:r>
            <w:r w:rsidR="00706D19" w:rsidRPr="00517653">
              <w:rPr>
                <w:rFonts w:ascii="標楷體" w:eastAsia="標楷體" w:hAnsi="標楷體" w:cs="標楷體" w:hint="eastAsia"/>
                <w:u w:val="single"/>
              </w:rPr>
              <w:t>。</w:t>
            </w:r>
            <w:r w:rsidR="007F561F" w:rsidRPr="00517653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04878955" w14:textId="77777777" w:rsidR="00AF0667" w:rsidRPr="009A5F45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</w:p>
          <w:p w14:paraId="6DEE73E2" w14:textId="600CD4AA" w:rsidR="00AF0667" w:rsidRDefault="007F561F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任務</w:t>
            </w:r>
            <w:r>
              <w:rPr>
                <w:rFonts w:ascii="標楷體" w:eastAsia="標楷體" w:hAnsi="標楷體" w:cs="標楷體" w:hint="eastAsia"/>
                <w:kern w:val="0"/>
              </w:rPr>
              <w:t>三</w:t>
            </w:r>
            <w:r>
              <w:rPr>
                <w:rFonts w:ascii="標楷體" w:eastAsia="標楷體" w:hAnsi="標楷體" w:cs="標楷體" w:hint="eastAsia"/>
                <w:kern w:val="0"/>
              </w:rPr>
              <w:t>：</w:t>
            </w:r>
            <w:r>
              <w:rPr>
                <w:rFonts w:ascii="標楷體" w:eastAsia="標楷體" w:hAnsi="標楷體" w:cs="標楷體"/>
                <w:kern w:val="0"/>
              </w:rPr>
              <w:t xml:space="preserve"> </w:t>
            </w:r>
            <w:r w:rsidR="0057612F" w:rsidRPr="002748A5">
              <w:rPr>
                <w:rFonts w:ascii="標楷體" w:eastAsia="標楷體" w:hAnsi="標楷體" w:cs="標楷體" w:hint="eastAsia"/>
                <w:kern w:val="0"/>
                <w:u w:val="single"/>
              </w:rPr>
              <w:t>遊戲中的最終關卡，玩家必須運用前兩關的經驗，才能</w:t>
            </w:r>
            <w:r w:rsidR="002748A5" w:rsidRPr="002748A5">
              <w:rPr>
                <w:rFonts w:ascii="標楷體" w:eastAsia="標楷體" w:hAnsi="標楷體" w:cs="標楷體" w:hint="eastAsia"/>
                <w:kern w:val="0"/>
                <w:u w:val="single"/>
              </w:rPr>
              <w:t>獲得</w:t>
            </w:r>
            <w:r w:rsidR="0057612F" w:rsidRPr="002748A5">
              <w:rPr>
                <w:rFonts w:ascii="標楷體" w:eastAsia="標楷體" w:hAnsi="標楷體" w:cs="標楷體" w:hint="eastAsia"/>
                <w:kern w:val="0"/>
                <w:u w:val="single"/>
              </w:rPr>
              <w:t>遊戲的勝利</w:t>
            </w:r>
            <w:r>
              <w:rPr>
                <w:rFonts w:ascii="標楷體" w:eastAsia="標楷體" w:hAnsi="標楷體" w:cs="標楷體" w:hint="eastAsia"/>
                <w:kern w:val="0"/>
              </w:rPr>
              <w:br/>
              <w:t>規則</w:t>
            </w:r>
            <w:r>
              <w:rPr>
                <w:rFonts w:ascii="標楷體" w:eastAsia="標楷體" w:hAnsi="標楷體" w:cs="標楷體" w:hint="eastAsia"/>
                <w:kern w:val="0"/>
              </w:rPr>
              <w:t>三</w:t>
            </w:r>
            <w:r w:rsidR="0057612F">
              <w:rPr>
                <w:rFonts w:ascii="標楷體" w:eastAsia="標楷體" w:hAnsi="標楷體" w:cs="標楷體" w:hint="eastAsia"/>
                <w:kern w:val="0"/>
              </w:rPr>
              <w:t>：</w:t>
            </w:r>
            <w:r w:rsidR="00517653">
              <w:rPr>
                <w:rFonts w:ascii="標楷體" w:eastAsia="標楷體" w:hAnsi="標楷體" w:cs="標楷體" w:hint="eastAsia"/>
                <w:kern w:val="0"/>
              </w:rPr>
              <w:t xml:space="preserve"> </w:t>
            </w:r>
            <w:r w:rsidR="002748A5">
              <w:rPr>
                <w:rFonts w:ascii="標楷體" w:eastAsia="標楷體" w:hAnsi="標楷體" w:cs="標楷體" w:hint="eastAsia"/>
                <w:kern w:val="0"/>
                <w:u w:val="single"/>
              </w:rPr>
              <w:t>玩家需利</w:t>
            </w:r>
            <w:r w:rsidR="009A5F45">
              <w:rPr>
                <w:rFonts w:ascii="標楷體" w:eastAsia="標楷體" w:hAnsi="標楷體" w:cs="標楷體" w:hint="eastAsia"/>
                <w:kern w:val="0"/>
                <w:u w:val="single"/>
              </w:rPr>
              <w:t>要利用鍵盤的</w:t>
            </w:r>
            <w:r w:rsidR="009A5F45">
              <w:rPr>
                <w:rFonts w:ascii="標楷體" w:eastAsia="標楷體" w:hAnsi="標楷體" w:cs="標楷體" w:hint="eastAsia"/>
                <w:kern w:val="0"/>
                <w:u w:val="single"/>
              </w:rPr>
              <w:t>方向</w:t>
            </w:r>
            <w:r w:rsidR="009A5F45">
              <w:rPr>
                <w:rFonts w:ascii="標楷體" w:eastAsia="標楷體" w:hAnsi="標楷體" w:cs="標楷體" w:hint="eastAsia"/>
                <w:kern w:val="0"/>
                <w:u w:val="single"/>
              </w:rPr>
              <w:t>鍵</w:t>
            </w:r>
            <w:r w:rsidR="009A5F45">
              <w:rPr>
                <w:rFonts w:ascii="標楷體" w:eastAsia="標楷體" w:hAnsi="標楷體" w:cs="標楷體" w:hint="eastAsia"/>
                <w:kern w:val="0"/>
                <w:u w:val="single"/>
              </w:rPr>
              <w:t>，和</w:t>
            </w:r>
            <w:r w:rsidR="002748A5">
              <w:rPr>
                <w:rFonts w:ascii="標楷體" w:eastAsia="標楷體" w:hAnsi="標楷體" w:cs="標楷體" w:hint="eastAsia"/>
                <w:kern w:val="0"/>
                <w:u w:val="single"/>
              </w:rPr>
              <w:t>線索來找出寶物的確切位置才能順利通關。</w:t>
            </w:r>
            <w:r w:rsidR="002748A5">
              <w:rPr>
                <w:rFonts w:ascii="標楷體" w:eastAsia="標楷體" w:hAnsi="標楷體" w:cs="標楷體"/>
                <w:kern w:val="0"/>
              </w:rPr>
              <w:t xml:space="preserve"> </w:t>
            </w:r>
          </w:p>
          <w:p w14:paraId="185D9138" w14:textId="77777777" w:rsidR="007F561F" w:rsidRPr="009A5F45" w:rsidRDefault="007F561F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  <w:kern w:val="0"/>
              </w:rPr>
            </w:pPr>
          </w:p>
          <w:p w14:paraId="11F499CD" w14:textId="6FE0A66D" w:rsidR="007F561F" w:rsidRPr="007F561F" w:rsidRDefault="007F561F" w:rsidP="009146E8">
            <w:pPr>
              <w:pStyle w:val="Textbody"/>
              <w:spacing w:line="360" w:lineRule="auto"/>
              <w:rPr>
                <w:rFonts w:ascii="標楷體" w:eastAsia="標楷體" w:hAnsi="標楷體" w:cs="標楷體" w:hint="eastAsia"/>
                <w:kern w:val="0"/>
              </w:rPr>
            </w:pPr>
          </w:p>
        </w:tc>
      </w:tr>
    </w:tbl>
    <w:p w14:paraId="3F9E0A2D" w14:textId="77777777" w:rsidR="00AF0667" w:rsidRPr="00DE3BD4" w:rsidRDefault="00AF0667" w:rsidP="00AF0667">
      <w:pPr>
        <w:pStyle w:val="Textbody"/>
        <w:widowControl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</w:p>
    <w:p w14:paraId="2CF932B2" w14:textId="77777777" w:rsidR="00AF0667" w:rsidRPr="00DE3BD4" w:rsidRDefault="00AF0667" w:rsidP="00AF0667">
      <w:pPr>
        <w:pStyle w:val="Textbody"/>
        <w:widowControl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14:paraId="6877B768" w14:textId="77777777" w:rsidR="007F561F" w:rsidRDefault="007F561F">
      <w:pPr>
        <w:widowControl/>
        <w:rPr>
          <w:rFonts w:ascii="標楷體" w:eastAsia="標楷體" w:hAnsi="標楷體" w:cs="標楷體" w:hint="eastAsia"/>
          <w:b/>
          <w:color w:val="000000"/>
          <w:kern w:val="3"/>
          <w:sz w:val="28"/>
          <w:szCs w:val="28"/>
          <w14:ligatures w14:val="none"/>
        </w:rPr>
      </w:pPr>
    </w:p>
    <w:sectPr w:rsidR="007F561F" w:rsidSect="00FB38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A82EF" w14:textId="77777777" w:rsidR="00D41BF6" w:rsidRDefault="00D41BF6" w:rsidP="0097419B">
      <w:pPr>
        <w:spacing w:after="0" w:line="240" w:lineRule="auto"/>
      </w:pPr>
      <w:r>
        <w:separator/>
      </w:r>
    </w:p>
  </w:endnote>
  <w:endnote w:type="continuationSeparator" w:id="0">
    <w:p w14:paraId="187E0EC4" w14:textId="77777777" w:rsidR="00D41BF6" w:rsidRDefault="00D41BF6" w:rsidP="0097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F4F48" w14:textId="77777777" w:rsidR="00D41BF6" w:rsidRDefault="00D41BF6" w:rsidP="0097419B">
      <w:pPr>
        <w:spacing w:after="0" w:line="240" w:lineRule="auto"/>
      </w:pPr>
      <w:r>
        <w:separator/>
      </w:r>
    </w:p>
  </w:footnote>
  <w:footnote w:type="continuationSeparator" w:id="0">
    <w:p w14:paraId="0D1F88A4" w14:textId="77777777" w:rsidR="00D41BF6" w:rsidRDefault="00D41BF6" w:rsidP="00974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C7F32"/>
    <w:multiLevelType w:val="hybridMultilevel"/>
    <w:tmpl w:val="E24C3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CE0F8C"/>
    <w:multiLevelType w:val="hybridMultilevel"/>
    <w:tmpl w:val="CA1E86D4"/>
    <w:lvl w:ilvl="0" w:tplc="D6A8861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19ABD8E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7D827006">
      <w:start w:val="1"/>
      <w:numFmt w:val="lowerLetter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7F13C3"/>
    <w:multiLevelType w:val="multilevel"/>
    <w:tmpl w:val="86CCB12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6D"/>
    <w:rsid w:val="000A2DD4"/>
    <w:rsid w:val="002748A5"/>
    <w:rsid w:val="003109E6"/>
    <w:rsid w:val="00352FAC"/>
    <w:rsid w:val="00356D89"/>
    <w:rsid w:val="003917A3"/>
    <w:rsid w:val="004B2B6D"/>
    <w:rsid w:val="004B6CE9"/>
    <w:rsid w:val="00517653"/>
    <w:rsid w:val="0057612F"/>
    <w:rsid w:val="005B108D"/>
    <w:rsid w:val="005E5D25"/>
    <w:rsid w:val="00605102"/>
    <w:rsid w:val="006573FB"/>
    <w:rsid w:val="00683EE2"/>
    <w:rsid w:val="00706D19"/>
    <w:rsid w:val="0071439C"/>
    <w:rsid w:val="007A6F31"/>
    <w:rsid w:val="007F561F"/>
    <w:rsid w:val="008A6EEC"/>
    <w:rsid w:val="008B77CB"/>
    <w:rsid w:val="009252FB"/>
    <w:rsid w:val="00933267"/>
    <w:rsid w:val="00961E11"/>
    <w:rsid w:val="0097419B"/>
    <w:rsid w:val="009A5F45"/>
    <w:rsid w:val="009B767B"/>
    <w:rsid w:val="009D4FEC"/>
    <w:rsid w:val="00A303FD"/>
    <w:rsid w:val="00A8219C"/>
    <w:rsid w:val="00AF0667"/>
    <w:rsid w:val="00C46279"/>
    <w:rsid w:val="00C77056"/>
    <w:rsid w:val="00CB51F0"/>
    <w:rsid w:val="00D10A18"/>
    <w:rsid w:val="00D15F83"/>
    <w:rsid w:val="00D41BF6"/>
    <w:rsid w:val="00D63837"/>
    <w:rsid w:val="00D71B65"/>
    <w:rsid w:val="00D8299E"/>
    <w:rsid w:val="00E24583"/>
    <w:rsid w:val="00EC74FC"/>
    <w:rsid w:val="00EE0A05"/>
    <w:rsid w:val="00F05013"/>
    <w:rsid w:val="00F06987"/>
    <w:rsid w:val="00FB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66C86A"/>
  <w15:chartTrackingRefBased/>
  <w15:docId w15:val="{2EE61F88-0734-47B1-9D88-DE249632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2B6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B6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B6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B6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B6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B6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B6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2B6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B2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B2B6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2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2B6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B6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B2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B6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B2B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2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B2B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2B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2B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2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B2B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2B6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97419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97419B"/>
    <w:rPr>
      <w:sz w:val="20"/>
      <w:szCs w:val="20"/>
    </w:rPr>
  </w:style>
  <w:style w:type="table" w:styleId="af2">
    <w:name w:val="Table Grid"/>
    <w:basedOn w:val="a1"/>
    <w:uiPriority w:val="39"/>
    <w:rsid w:val="00AF0667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667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  <w14:ligatures w14:val="none"/>
    </w:rPr>
  </w:style>
  <w:style w:type="paragraph" w:customStyle="1" w:styleId="Textbody">
    <w:name w:val="Text body"/>
    <w:rsid w:val="00AF0667"/>
    <w:pPr>
      <w:widowControl w:val="0"/>
      <w:suppressAutoHyphens/>
      <w:autoSpaceDN w:val="0"/>
      <w:spacing w:after="0" w:line="240" w:lineRule="auto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Angus Lu 呂柏峰</cp:lastModifiedBy>
  <cp:revision>5</cp:revision>
  <dcterms:created xsi:type="dcterms:W3CDTF">2026-07-25T06:33:00Z</dcterms:created>
  <dcterms:modified xsi:type="dcterms:W3CDTF">2026-07-25T09:27:00Z</dcterms:modified>
</cp:coreProperties>
</file>