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35343E08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  <w:r w:rsidR="00B021C1">
              <w:rPr>
                <w:rFonts w:ascii="標楷體" w:eastAsia="標楷體" w:hAnsi="標楷體" w:cs="標楷體" w:hint="eastAsia"/>
                <w:color w:val="000000"/>
              </w:rPr>
              <w:t>公園尋寶遊戲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D042" w14:textId="66713D04" w:rsidR="00AF0667" w:rsidRPr="00B021C1" w:rsidRDefault="00AF0667" w:rsidP="009146E8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="00E03157">
              <w:rPr>
                <w:rFonts w:ascii="標楷體" w:eastAsia="標楷體" w:hAnsi="標楷體" w:cs="標楷體" w:hint="eastAsia"/>
                <w:b/>
                <w:color w:val="000000"/>
              </w:rPr>
              <w:t>1</w:t>
            </w:r>
            <w:r w:rsidR="00D858FF">
              <w:rPr>
                <w:rFonts w:ascii="標楷體" w:eastAsia="標楷體" w:hAnsi="標楷體" w:cs="標楷體" w:hint="eastAsia"/>
                <w:b/>
                <w:color w:val="000000"/>
              </w:rPr>
              <w:t>外來的生物會影響</w:t>
            </w:r>
            <w:r w:rsidR="00E03157">
              <w:rPr>
                <w:rFonts w:ascii="標楷體" w:eastAsia="標楷體" w:hAnsi="標楷體" w:cs="標楷體" w:hint="eastAsia"/>
                <w:b/>
                <w:color w:val="000000"/>
              </w:rPr>
              <w:t>公園</w:t>
            </w:r>
            <w:r w:rsidR="00D858FF">
              <w:rPr>
                <w:rFonts w:ascii="標楷體" w:eastAsia="標楷體" w:hAnsi="標楷體" w:cs="標楷體" w:hint="eastAsia"/>
                <w:b/>
                <w:color w:val="000000"/>
              </w:rPr>
              <w:t>生態</w:t>
            </w:r>
            <w:r w:rsidR="00D858FF">
              <w:rPr>
                <w:rFonts w:ascii="標楷體" w:eastAsia="標楷體" w:hAnsi="標楷體" w:hint="eastAsia"/>
              </w:rPr>
              <w:t xml:space="preserve"> </w:t>
            </w:r>
            <w:r w:rsidR="00B021C1">
              <w:rPr>
                <w:rFonts w:ascii="標楷體" w:eastAsia="標楷體" w:hAnsi="標楷體" w:hint="eastAsia"/>
              </w:rPr>
              <w:t>2</w:t>
            </w:r>
            <w:r w:rsidR="000E33FB">
              <w:rPr>
                <w:rFonts w:ascii="標楷體" w:eastAsia="標楷體" w:hAnsi="標楷體" w:hint="eastAsia"/>
              </w:rPr>
              <w:t>不能破壞</w:t>
            </w:r>
            <w:r w:rsidR="00E03157">
              <w:rPr>
                <w:rFonts w:ascii="標楷體" w:eastAsia="標楷體" w:hAnsi="標楷體" w:hint="eastAsia"/>
              </w:rPr>
              <w:t>公共</w:t>
            </w:r>
            <w:r w:rsidR="00B021C1">
              <w:rPr>
                <w:rFonts w:ascii="標楷體" w:eastAsia="標楷體" w:hAnsi="標楷體" w:hint="eastAsia"/>
              </w:rPr>
              <w:t>藝術品3</w:t>
            </w:r>
            <w:r w:rsidR="00E03157">
              <w:rPr>
                <w:rFonts w:ascii="標楷體" w:eastAsia="標楷體" w:hAnsi="標楷體" w:hint="eastAsia"/>
              </w:rPr>
              <w:t>只用眼睛欣賞公園的花草樹木。</w:t>
            </w:r>
            <w:r w:rsidR="00E03157" w:rsidRPr="00B021C1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368A2E46" w14:textId="7A113C27" w:rsidR="0091446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B021C1">
              <w:rPr>
                <w:rFonts w:ascii="標楷體" w:eastAsia="標楷體" w:hAnsi="標楷體" w:cs="標楷體" w:hint="eastAsia"/>
              </w:rPr>
              <w:t>走迷宮</w:t>
            </w:r>
            <w:r w:rsidR="00914464">
              <w:rPr>
                <w:rFonts w:ascii="標楷體" w:eastAsia="標楷體" w:hAnsi="標楷體" w:cs="標楷體" w:hint="eastAsia"/>
              </w:rPr>
              <w:t>、</w:t>
            </w:r>
            <w:r w:rsidR="00B021C1">
              <w:rPr>
                <w:rFonts w:ascii="標楷體" w:eastAsia="標楷體" w:hAnsi="標楷體" w:cs="標楷體" w:hint="eastAsia"/>
              </w:rPr>
              <w:t>抓到有害的昆蟲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B021C1">
              <w:rPr>
                <w:rFonts w:ascii="標楷體" w:eastAsia="標楷體" w:hAnsi="標楷體" w:cs="標楷體" w:hint="eastAsia"/>
              </w:rPr>
              <w:t>抓到有害的昆蟲後</w:t>
            </w:r>
            <w:r w:rsidR="00914464">
              <w:rPr>
                <w:rFonts w:ascii="標楷體" w:eastAsia="標楷體" w:hAnsi="標楷體" w:cs="標楷體" w:hint="eastAsia"/>
              </w:rPr>
              <w:t>，</w:t>
            </w:r>
            <w:r w:rsidR="00B021C1">
              <w:rPr>
                <w:rFonts w:ascii="標楷體" w:eastAsia="標楷體" w:hAnsi="標楷體" w:cs="標楷體" w:hint="eastAsia"/>
              </w:rPr>
              <w:t>小精靈會把門打開</w:t>
            </w:r>
            <w:r w:rsidR="000E33FB">
              <w:rPr>
                <w:rFonts w:ascii="標楷體" w:eastAsia="標楷體" w:hAnsi="標楷體" w:cs="標楷體" w:hint="eastAsia"/>
              </w:rPr>
              <w:t>並</w:t>
            </w:r>
            <w:r w:rsidR="00B021C1">
              <w:rPr>
                <w:rFonts w:ascii="標楷體" w:eastAsia="標楷體" w:hAnsi="標楷體" w:cs="標楷體" w:hint="eastAsia"/>
              </w:rPr>
              <w:t>給</w:t>
            </w:r>
            <w:r w:rsidR="000E33FB">
              <w:rPr>
                <w:rFonts w:ascii="標楷體" w:eastAsia="標楷體" w:hAnsi="標楷體" w:cs="標楷體" w:hint="eastAsia"/>
              </w:rPr>
              <w:t>你鑰匙</w:t>
            </w:r>
            <w:r w:rsidR="00914464">
              <w:rPr>
                <w:rFonts w:ascii="標楷體" w:eastAsia="標楷體" w:hAnsi="標楷體" w:cs="標楷體" w:hint="eastAsia"/>
              </w:rPr>
              <w:t>。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</w:t>
            </w:r>
            <w:r w:rsidR="00D858FF">
              <w:rPr>
                <w:rFonts w:ascii="標楷體" w:eastAsia="標楷體" w:hAnsi="標楷體" w:cs="標楷體" w:hint="eastAsia"/>
              </w:rPr>
              <w:t>把被弄亂的藝術品放好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="00914464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914464">
              <w:rPr>
                <w:rFonts w:ascii="標楷體" w:eastAsia="標楷體" w:hAnsi="標楷體" w:cs="標楷體" w:hint="eastAsia"/>
              </w:rPr>
              <w:t>按照十二生肖的</w:t>
            </w:r>
            <w:r w:rsidR="00E03157">
              <w:rPr>
                <w:rFonts w:ascii="標楷體" w:eastAsia="標楷體" w:hAnsi="標楷體" w:cs="標楷體" w:hint="eastAsia"/>
              </w:rPr>
              <w:t>對應位置排好。</w:t>
            </w:r>
          </w:p>
          <w:p w14:paraId="7DB0D926" w14:textId="6AF5E4DC" w:rsidR="00AF0667" w:rsidRPr="00DE3BD4" w:rsidRDefault="00914464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914464">
              <w:rPr>
                <w:rFonts w:ascii="標楷體" w:eastAsia="標楷體" w:hAnsi="標楷體" w:cs="標楷體" w:hint="eastAsia"/>
              </w:rPr>
              <w:t>規則</w:t>
            </w:r>
            <w:r>
              <w:rPr>
                <w:rFonts w:ascii="標楷體" w:eastAsia="標楷體" w:hAnsi="標楷體" w:cs="標楷體" w:hint="eastAsia"/>
              </w:rPr>
              <w:t>二:</w:t>
            </w:r>
            <w:r w:rsidR="00D858FF">
              <w:rPr>
                <w:rFonts w:ascii="標楷體" w:eastAsia="標楷體" w:hAnsi="標楷體" w:cs="標楷體" w:hint="eastAsia"/>
              </w:rPr>
              <w:t>過關後小精靈會給你</w:t>
            </w:r>
            <w:r w:rsidR="006D00AD">
              <w:rPr>
                <w:rFonts w:ascii="標楷體" w:eastAsia="標楷體" w:hAnsi="標楷體" w:cs="標楷體" w:hint="eastAsia"/>
              </w:rPr>
              <w:t>寶箱</w:t>
            </w:r>
            <w:r>
              <w:rPr>
                <w:rFonts w:ascii="標楷體" w:eastAsia="標楷體" w:hAnsi="標楷體" w:cs="標楷體" w:hint="eastAsia"/>
              </w:rPr>
              <w:t>，用第一關的鑰匙打開</w:t>
            </w:r>
            <w:r w:rsidR="00E03157">
              <w:rPr>
                <w:rFonts w:ascii="標楷體" w:eastAsia="標楷體" w:hAnsi="標楷體" w:cs="標楷體" w:hint="eastAsia"/>
              </w:rPr>
              <w:t>寶箱。</w:t>
            </w:r>
          </w:p>
          <w:p w14:paraId="04878955" w14:textId="77777777" w:rsidR="00AF0667" w:rsidRPr="00E0315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6380B238" w14:textId="77777777" w:rsidR="00914464" w:rsidRDefault="00914464" w:rsidP="00914464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三</w:t>
            </w:r>
            <w:proofErr w:type="gramEnd"/>
            <w:r w:rsidR="00AF0667" w:rsidRPr="00DE3BD4">
              <w:rPr>
                <w:rFonts w:ascii="標楷體" w:eastAsia="標楷體" w:hAnsi="標楷體" w:cs="標楷體"/>
              </w:rPr>
              <w:t>：</w:t>
            </w:r>
            <w:r w:rsidR="004A2E94">
              <w:rPr>
                <w:rFonts w:ascii="標楷體" w:eastAsia="標楷體" w:hAnsi="標楷體" w:cs="標楷體" w:hint="eastAsia"/>
              </w:rPr>
              <w:t>把植物種回盆栽</w:t>
            </w:r>
            <w:r w:rsidR="00AF0667"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t>規則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="00AF0667" w:rsidRPr="00DE3BD4">
              <w:rPr>
                <w:rFonts w:ascii="標楷體" w:eastAsia="標楷體" w:hAnsi="標楷體" w:cs="標楷體"/>
              </w:rPr>
              <w:t>：</w:t>
            </w:r>
            <w:proofErr w:type="gramStart"/>
            <w:r w:rsidR="00E03157">
              <w:rPr>
                <w:rFonts w:ascii="標楷體" w:eastAsia="標楷體" w:hAnsi="標楷體" w:cs="標楷體" w:hint="eastAsia"/>
              </w:rPr>
              <w:t>點擊</w:t>
            </w:r>
            <w:r w:rsidR="004A2E94">
              <w:rPr>
                <w:rFonts w:ascii="標楷體" w:eastAsia="標楷體" w:hAnsi="標楷體" w:cs="標楷體" w:hint="eastAsia"/>
              </w:rPr>
              <w:t>種回</w:t>
            </w:r>
            <w:proofErr w:type="gramEnd"/>
            <w:r w:rsidR="00E03157">
              <w:rPr>
                <w:rFonts w:ascii="標楷體" w:eastAsia="標楷體" w:hAnsi="標楷體" w:cs="標楷體" w:hint="eastAsia"/>
              </w:rPr>
              <w:t>植物</w:t>
            </w:r>
            <w:r w:rsidR="004A2E94">
              <w:rPr>
                <w:rFonts w:ascii="標楷體" w:eastAsia="標楷體" w:hAnsi="標楷體" w:cs="標楷體" w:hint="eastAsia"/>
              </w:rPr>
              <w:t>，得一分，</w:t>
            </w:r>
            <w:proofErr w:type="gramStart"/>
            <w:r w:rsidR="004A2E94">
              <w:rPr>
                <w:rFonts w:ascii="標楷體" w:eastAsia="標楷體" w:hAnsi="標楷體" w:cs="標楷體" w:hint="eastAsia"/>
              </w:rPr>
              <w:t>點錯扣一分</w:t>
            </w:r>
            <w:proofErr w:type="gramEnd"/>
            <w:r w:rsidR="004A2E94">
              <w:rPr>
                <w:rFonts w:ascii="標楷體" w:eastAsia="標楷體" w:hAnsi="標楷體" w:cs="標楷體" w:hint="eastAsia"/>
              </w:rPr>
              <w:t>。</w:t>
            </w:r>
          </w:p>
          <w:p w14:paraId="11F499CD" w14:textId="0FA4B2EA" w:rsidR="004A2E94" w:rsidRPr="00914464" w:rsidRDefault="004A2E94" w:rsidP="00914464">
            <w:pPr>
              <w:pStyle w:val="Textbody"/>
              <w:spacing w:line="360" w:lineRule="auto"/>
              <w:rPr>
                <w:rFonts w:ascii="標楷體" w:eastAsia="標楷體" w:hAnsi="標楷體" w:cs="標楷體" w:hint="eastAsia"/>
              </w:rPr>
            </w:pPr>
            <w:r w:rsidRPr="00DE3BD4">
              <w:rPr>
                <w:rFonts w:ascii="標楷體" w:eastAsia="標楷體" w:hAnsi="標楷體" w:cs="標楷體"/>
              </w:rPr>
              <w:t>規則</w:t>
            </w:r>
            <w:r>
              <w:rPr>
                <w:rFonts w:ascii="標楷體" w:eastAsia="標楷體" w:hAnsi="標楷體" w:cs="標楷體" w:hint="eastAsia"/>
              </w:rPr>
              <w:t>二:累積10分，得到寶藏</w:t>
            </w:r>
          </w:p>
        </w:tc>
      </w:tr>
    </w:tbl>
    <w:p w14:paraId="3F9E0A2D" w14:textId="5A9B072B" w:rsidR="00AF0667" w:rsidRPr="00914464" w:rsidRDefault="00AF0667" w:rsidP="00AF0667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CF932B2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1BB3512" w14:textId="7C800E23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</w:p>
    <w:sectPr w:rsid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2350" w14:textId="77777777" w:rsidR="00302CD5" w:rsidRDefault="00302CD5" w:rsidP="0097419B">
      <w:pPr>
        <w:spacing w:after="0" w:line="240" w:lineRule="auto"/>
      </w:pPr>
      <w:r>
        <w:separator/>
      </w:r>
    </w:p>
  </w:endnote>
  <w:endnote w:type="continuationSeparator" w:id="0">
    <w:p w14:paraId="37128232" w14:textId="77777777" w:rsidR="00302CD5" w:rsidRDefault="00302CD5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47D5" w14:textId="77777777" w:rsidR="00302CD5" w:rsidRDefault="00302CD5" w:rsidP="0097419B">
      <w:pPr>
        <w:spacing w:after="0" w:line="240" w:lineRule="auto"/>
      </w:pPr>
      <w:r>
        <w:separator/>
      </w:r>
    </w:p>
  </w:footnote>
  <w:footnote w:type="continuationSeparator" w:id="0">
    <w:p w14:paraId="64ED0A9D" w14:textId="77777777" w:rsidR="00302CD5" w:rsidRDefault="00302CD5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0E33FB"/>
    <w:rsid w:val="0012605B"/>
    <w:rsid w:val="00302CD5"/>
    <w:rsid w:val="003109E6"/>
    <w:rsid w:val="00352FAC"/>
    <w:rsid w:val="00356D89"/>
    <w:rsid w:val="00372779"/>
    <w:rsid w:val="003917A3"/>
    <w:rsid w:val="003B6FDB"/>
    <w:rsid w:val="004A2E94"/>
    <w:rsid w:val="004B2B6D"/>
    <w:rsid w:val="005B108D"/>
    <w:rsid w:val="005E5D25"/>
    <w:rsid w:val="00605102"/>
    <w:rsid w:val="006573FB"/>
    <w:rsid w:val="00683EE2"/>
    <w:rsid w:val="006D00AD"/>
    <w:rsid w:val="0071439C"/>
    <w:rsid w:val="007961BE"/>
    <w:rsid w:val="007A6F31"/>
    <w:rsid w:val="008A6EEC"/>
    <w:rsid w:val="008B77CB"/>
    <w:rsid w:val="00914464"/>
    <w:rsid w:val="009252FB"/>
    <w:rsid w:val="00961E11"/>
    <w:rsid w:val="0097419B"/>
    <w:rsid w:val="009B767B"/>
    <w:rsid w:val="009D4FEC"/>
    <w:rsid w:val="00A303FD"/>
    <w:rsid w:val="00A8219C"/>
    <w:rsid w:val="00AF0667"/>
    <w:rsid w:val="00B021C1"/>
    <w:rsid w:val="00B30E2D"/>
    <w:rsid w:val="00C46279"/>
    <w:rsid w:val="00C77056"/>
    <w:rsid w:val="00CB51F0"/>
    <w:rsid w:val="00D10A18"/>
    <w:rsid w:val="00D63837"/>
    <w:rsid w:val="00D71B65"/>
    <w:rsid w:val="00D8299E"/>
    <w:rsid w:val="00D858FF"/>
    <w:rsid w:val="00E03157"/>
    <w:rsid w:val="00E24583"/>
    <w:rsid w:val="00E32FE3"/>
    <w:rsid w:val="00E766D5"/>
    <w:rsid w:val="00EC74FC"/>
    <w:rsid w:val="00ED7376"/>
    <w:rsid w:val="00EE0A05"/>
    <w:rsid w:val="00F05013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2026-07-15T01:56:00Z</dcterms:created>
  <dcterms:modified xsi:type="dcterms:W3CDTF">2026-07-22T06:45:00Z</dcterms:modified>
</cp:coreProperties>
</file>