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04AB8" w14:textId="42AAE907" w:rsidR="00AF0667" w:rsidRPr="00DE3BD4" w:rsidRDefault="00AF0667" w:rsidP="00AF0667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14:paraId="753DD131" w14:textId="77777777" w:rsidR="00AF0667" w:rsidRPr="00AF0667" w:rsidRDefault="00AF0667" w:rsidP="00AF0667">
      <w:pPr>
        <w:pStyle w:val="Textbody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5F8F43BA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國小遊戲</w:t>
      </w:r>
    </w:p>
    <w:p w14:paraId="16262B63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</w:p>
    <w:tbl>
      <w:tblPr>
        <w:tblW w:w="10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4"/>
      </w:tblGrid>
      <w:tr w:rsidR="00AF0667" w:rsidRPr="00DE3BD4" w14:paraId="3230DCF5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2F42" w14:textId="415DF730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color w:val="000000"/>
              </w:rPr>
              <w:t>題目:</w:t>
            </w:r>
            <w:r w:rsidR="00AF621A" w:rsidRPr="00AF621A">
              <w:rPr>
                <w:rFonts w:asciiTheme="minorHAnsi" w:eastAsiaTheme="minorEastAsia" w:hAnsiTheme="minorHAnsi" w:cstheme="minorBidi"/>
                <w:kern w:val="2"/>
                <w:szCs w:val="24"/>
                <w14:ligatures w14:val="standardContextual"/>
              </w:rPr>
              <w:t xml:space="preserve"> </w:t>
            </w:r>
            <w:r w:rsidR="00AF621A" w:rsidRPr="00AF621A">
              <w:rPr>
                <w:rFonts w:ascii="標楷體" w:eastAsia="標楷體" w:hAnsi="標楷體" w:cs="標楷體"/>
                <w:color w:val="000000"/>
              </w:rPr>
              <w:t>公園尋寶遊戲</w:t>
            </w:r>
          </w:p>
        </w:tc>
      </w:tr>
      <w:tr w:rsidR="00AF0667" w:rsidRPr="00DE3BD4" w14:paraId="72D25887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5EA6" w14:textId="7BACF335" w:rsidR="00AF0667" w:rsidRPr="00DE3BD4" w:rsidRDefault="00AF0667" w:rsidP="00AF0667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玩家在這個遊戲的目標是：</w:t>
            </w:r>
            <w:r w:rsidR="00AF621A">
              <w:rPr>
                <w:rFonts w:ascii="標楷體" w:eastAsia="標楷體" w:hAnsi="標楷體" w:cs="標楷體" w:hint="eastAsia"/>
                <w:color w:val="000000"/>
              </w:rPr>
              <w:t>尋找公園中的寶藏，並維持公園不被破壞的環境。</w:t>
            </w:r>
          </w:p>
          <w:p w14:paraId="71D0D042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AF0667" w:rsidRPr="00DE3BD4" w14:paraId="6FBCF8B4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B2A42" w14:textId="77777777" w:rsidR="00AF0667" w:rsidRPr="00DE3BD4" w:rsidRDefault="00AF0667" w:rsidP="00AF0667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這個遊戲的規則條件及玩家任務挑戰是：</w:t>
            </w:r>
          </w:p>
          <w:p w14:paraId="59E45FDA" w14:textId="77777777" w:rsidR="00AF621A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任務一：</w:t>
            </w:r>
            <w:r w:rsidR="00AF621A" w:rsidRPr="00AF621A">
              <w:rPr>
                <w:rFonts w:ascii="標楷體" w:eastAsia="標楷體" w:hAnsi="標楷體" w:cs="標楷體"/>
              </w:rPr>
              <w:t>創意迷宮</w:t>
            </w:r>
          </w:p>
          <w:p w14:paraId="386D9B79" w14:textId="77777777" w:rsidR="00C97BAF" w:rsidRPr="00AF621A" w:rsidRDefault="00AF0667" w:rsidP="00C97BAF">
            <w:pPr>
              <w:pStyle w:val="Textbody"/>
              <w:spacing w:line="360" w:lineRule="auto"/>
              <w:rPr>
                <w:rFonts w:ascii="標楷體" w:eastAsia="標楷體" w:hAnsi="標楷體" w:cs="標楷體" w:hint="eastAsia"/>
              </w:rPr>
            </w:pPr>
            <w:r w:rsidRPr="00DE3BD4">
              <w:rPr>
                <w:rFonts w:ascii="標楷體" w:eastAsia="標楷體" w:hAnsi="標楷體" w:cs="標楷體"/>
              </w:rPr>
              <w:t>規則一：</w:t>
            </w:r>
            <w:r w:rsidR="00C97BAF" w:rsidRPr="00AF621A">
              <w:rPr>
                <w:rFonts w:ascii="標楷體" w:eastAsia="標楷體" w:hAnsi="標楷體" w:cs="標楷體" w:hint="eastAsia"/>
              </w:rPr>
              <w:t>1. 使用↑↓←→鍵控制主角的位置</w:t>
            </w:r>
          </w:p>
          <w:p w14:paraId="5FF24EEA" w14:textId="77777777" w:rsidR="00C97BAF" w:rsidRPr="00AF621A" w:rsidRDefault="00C97BAF" w:rsidP="00C97BAF">
            <w:pPr>
              <w:pStyle w:val="Textbody"/>
              <w:spacing w:line="360" w:lineRule="auto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   </w:t>
            </w:r>
            <w:r w:rsidRPr="00AF621A">
              <w:rPr>
                <w:rFonts w:ascii="標楷體" w:eastAsia="標楷體" w:hAnsi="標楷體" w:cs="標楷體" w:hint="eastAsia"/>
              </w:rPr>
              <w:t>2. 拿到鑰匙領取寶物即可進入下一個關卡</w:t>
            </w:r>
          </w:p>
          <w:p w14:paraId="6DCA5EAA" w14:textId="77777777" w:rsidR="00C97BAF" w:rsidRPr="00AF621A" w:rsidRDefault="00C97BAF" w:rsidP="00C97BAF">
            <w:pPr>
              <w:pStyle w:val="Textbody"/>
              <w:spacing w:line="360" w:lineRule="auto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   </w:t>
            </w:r>
            <w:r w:rsidRPr="00AF621A">
              <w:rPr>
                <w:rFonts w:ascii="標楷體" w:eastAsia="標楷體" w:hAnsi="標楷體" w:cs="標楷體" w:hint="eastAsia"/>
              </w:rPr>
              <w:t>3. 回到主面前， 會先通過水管的隧道， 爬上樓梯</w:t>
            </w:r>
          </w:p>
          <w:p w14:paraId="079EA309" w14:textId="77777777" w:rsidR="00C97BAF" w:rsidRDefault="00C97BAF" w:rsidP="00C97BAF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  <w:r w:rsidRPr="00AF621A">
              <w:rPr>
                <w:rFonts w:ascii="標楷體" w:eastAsia="標楷體" w:hAnsi="標楷體" w:cs="標楷體" w:hint="eastAsia"/>
              </w:rPr>
              <w:t xml:space="preserve">    </w:t>
            </w:r>
            <w:r>
              <w:rPr>
                <w:rFonts w:ascii="標楷體" w:eastAsia="標楷體" w:hAnsi="標楷體" w:cs="標楷體" w:hint="eastAsia"/>
              </w:rPr>
              <w:t xml:space="preserve">       </w:t>
            </w:r>
            <w:r w:rsidRPr="00AF621A">
              <w:rPr>
                <w:rFonts w:ascii="標楷體" w:eastAsia="標楷體" w:hAnsi="標楷體" w:cs="標楷體" w:hint="eastAsia"/>
              </w:rPr>
              <w:t>後， 再進入屋內</w:t>
            </w:r>
          </w:p>
          <w:p w14:paraId="2ED7677D" w14:textId="77777777" w:rsidR="00C97BAF" w:rsidRPr="00C97BAF" w:rsidRDefault="00AF0667" w:rsidP="00C97BAF">
            <w:pPr>
              <w:pStyle w:val="Textbody"/>
              <w:spacing w:line="360" w:lineRule="auto"/>
              <w:rPr>
                <w:rFonts w:ascii="標楷體" w:eastAsia="標楷體" w:hAnsi="標楷體" w:cs="標楷體" w:hint="eastAsia"/>
              </w:rPr>
            </w:pPr>
            <w:r w:rsidRPr="00DE3BD4">
              <w:rPr>
                <w:rFonts w:ascii="標楷體" w:eastAsia="標楷體" w:hAnsi="標楷體" w:cs="標楷體"/>
              </w:rPr>
              <w:br/>
            </w:r>
            <w:r w:rsidR="00C97BAF" w:rsidRPr="00AF621A">
              <w:rPr>
                <w:rFonts w:ascii="標楷體" w:eastAsia="標楷體" w:hAnsi="標楷體" w:cs="標楷體"/>
              </w:rPr>
              <w:drawing>
                <wp:inline distT="0" distB="0" distL="0" distR="0" wp14:anchorId="2E55E3FE" wp14:editId="30185ABF">
                  <wp:extent cx="3136304" cy="2387600"/>
                  <wp:effectExtent l="0" t="0" r="6985" b="0"/>
                  <wp:docPr id="27020092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20092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7456" cy="2388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3BD4">
              <w:rPr>
                <w:rFonts w:ascii="標楷體" w:eastAsia="標楷體" w:hAnsi="標楷體" w:cs="標楷體"/>
              </w:rPr>
              <w:br/>
              <w:t>任務二：</w:t>
            </w:r>
            <w:r w:rsidR="00AF621A" w:rsidRPr="00AF621A">
              <w:rPr>
                <w:rFonts w:ascii="標楷體" w:eastAsia="標楷體" w:hAnsi="標楷體" w:cs="標楷體"/>
              </w:rPr>
              <w:t>藝文走廊</w:t>
            </w:r>
            <w:r w:rsidRPr="00DE3BD4">
              <w:rPr>
                <w:rFonts w:ascii="標楷體" w:eastAsia="標楷體" w:hAnsi="標楷體" w:cs="標楷體"/>
              </w:rPr>
              <w:br/>
              <w:t>規則二：</w:t>
            </w:r>
            <w:r w:rsidR="00C97BAF" w:rsidRPr="00C97BAF">
              <w:rPr>
                <w:rFonts w:ascii="標楷體" w:eastAsia="標楷體" w:hAnsi="標楷體" w:cs="標楷體" w:hint="eastAsia"/>
              </w:rPr>
              <w:t>1. 任意點擊一幅畫</w:t>
            </w:r>
          </w:p>
          <w:p w14:paraId="18A9F935" w14:textId="213240DB" w:rsidR="00C97BAF" w:rsidRPr="00C97BAF" w:rsidRDefault="00C97BAF" w:rsidP="00C97BAF">
            <w:pPr>
              <w:pStyle w:val="Textbody"/>
              <w:spacing w:line="360" w:lineRule="auto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   </w:t>
            </w:r>
            <w:r w:rsidRPr="00C97BAF">
              <w:rPr>
                <w:rFonts w:ascii="標楷體" w:eastAsia="標楷體" w:hAnsi="標楷體" w:cs="標楷體" w:hint="eastAsia"/>
              </w:rPr>
              <w:t>2. 尋找正確的那幅畫</w:t>
            </w:r>
          </w:p>
          <w:p w14:paraId="4BCA3514" w14:textId="7FADB51E" w:rsidR="00C97BAF" w:rsidRPr="00C97BAF" w:rsidRDefault="00C97BAF" w:rsidP="00C97BAF">
            <w:pPr>
              <w:pStyle w:val="Textbody"/>
              <w:spacing w:line="360" w:lineRule="auto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   </w:t>
            </w:r>
            <w:r w:rsidRPr="00C97BAF">
              <w:rPr>
                <w:rFonts w:ascii="標楷體" w:eastAsia="標楷體" w:hAnsi="標楷體" w:cs="標楷體" w:hint="eastAsia"/>
              </w:rPr>
              <w:t>3. 當畫移開後，會看到後面有一</w:t>
            </w:r>
          </w:p>
          <w:p w14:paraId="27631D67" w14:textId="19CB81D4" w:rsidR="00C97BAF" w:rsidRPr="00C97BAF" w:rsidRDefault="00C97BAF" w:rsidP="00C97BAF">
            <w:pPr>
              <w:pStyle w:val="Textbody"/>
              <w:spacing w:line="360" w:lineRule="auto"/>
              <w:rPr>
                <w:rFonts w:ascii="標楷體" w:eastAsia="標楷體" w:hAnsi="標楷體" w:cs="標楷體" w:hint="eastAsia"/>
              </w:rPr>
            </w:pPr>
            <w:r w:rsidRPr="00C97BAF">
              <w:rPr>
                <w:rFonts w:ascii="標楷體" w:eastAsia="標楷體" w:hAnsi="標楷體" w:cs="標楷體" w:hint="eastAsia"/>
              </w:rPr>
              <w:t xml:space="preserve">    </w:t>
            </w:r>
            <w:r>
              <w:rPr>
                <w:rFonts w:ascii="標楷體" w:eastAsia="標楷體" w:hAnsi="標楷體" w:cs="標楷體" w:hint="eastAsia"/>
              </w:rPr>
              <w:t xml:space="preserve">       </w:t>
            </w:r>
            <w:r w:rsidRPr="00C97BAF">
              <w:rPr>
                <w:rFonts w:ascii="標楷體" w:eastAsia="標楷體" w:hAnsi="標楷體" w:cs="標楷體" w:hint="eastAsia"/>
              </w:rPr>
              <w:t>個凹槽</w:t>
            </w:r>
          </w:p>
          <w:p w14:paraId="7DB0D926" w14:textId="434DE951" w:rsidR="00AF0667" w:rsidRDefault="00C97BAF" w:rsidP="00C97BAF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   </w:t>
            </w:r>
            <w:r w:rsidRPr="00C97BAF">
              <w:rPr>
                <w:rFonts w:ascii="標楷體" w:eastAsia="標楷體" w:hAnsi="標楷體" w:cs="標楷體" w:hint="eastAsia"/>
              </w:rPr>
              <w:t>4. 點擊凹槽中的寶石即可過關!</w:t>
            </w:r>
            <w:r w:rsidRPr="00C97BAF">
              <w:rPr>
                <w:rFonts w:ascii="標楷體" w:eastAsia="標楷體" w:hAnsi="標楷體" w:cs="標楷體"/>
              </w:rPr>
              <w:t xml:space="preserve"> </w:t>
            </w:r>
          </w:p>
          <w:p w14:paraId="484D33B1" w14:textId="2D3D40A8" w:rsidR="00C97BAF" w:rsidRPr="00DE3BD4" w:rsidRDefault="00C97BAF" w:rsidP="00AF621A">
            <w:pPr>
              <w:pStyle w:val="Textbody"/>
              <w:spacing w:line="360" w:lineRule="auto"/>
              <w:rPr>
                <w:rFonts w:ascii="標楷體" w:eastAsia="標楷體" w:hAnsi="標楷體" w:cs="標楷體" w:hint="eastAsia"/>
              </w:rPr>
            </w:pPr>
            <w:r w:rsidRPr="00C97BAF">
              <w:rPr>
                <w:rFonts w:ascii="標楷體" w:eastAsia="標楷體" w:hAnsi="標楷體" w:cs="標楷體"/>
              </w:rPr>
              <w:lastRenderedPageBreak/>
              <w:drawing>
                <wp:inline distT="0" distB="0" distL="0" distR="0" wp14:anchorId="40EF2B1C" wp14:editId="3255A28C">
                  <wp:extent cx="1320868" cy="1682836"/>
                  <wp:effectExtent l="0" t="0" r="0" b="0"/>
                  <wp:docPr id="90900564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00564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68" cy="1682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標楷體" w:hint="eastAsia"/>
              </w:rPr>
              <w:t xml:space="preserve">      </w:t>
            </w:r>
            <w:r w:rsidRPr="00C97BAF">
              <w:rPr>
                <w:rFonts w:ascii="標楷體" w:eastAsia="標楷體" w:hAnsi="標楷體" w:cs="標楷體"/>
              </w:rPr>
              <w:drawing>
                <wp:inline distT="0" distB="0" distL="0" distR="0" wp14:anchorId="16ECCB9F" wp14:editId="154C5A9F">
                  <wp:extent cx="1872523" cy="1644650"/>
                  <wp:effectExtent l="0" t="0" r="0" b="0"/>
                  <wp:docPr id="122610796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1079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194" cy="1651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8C7526" w14:textId="77777777" w:rsidR="00AF621A" w:rsidRDefault="00AF621A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</w:p>
          <w:p w14:paraId="20ECCC60" w14:textId="77777777" w:rsidR="00AF621A" w:rsidRDefault="00AF621A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任務</w:t>
            </w:r>
            <w:r>
              <w:rPr>
                <w:rFonts w:ascii="標楷體" w:eastAsia="標楷體" w:hAnsi="標楷體" w:cs="標楷體" w:hint="eastAsia"/>
              </w:rPr>
              <w:t>三</w:t>
            </w:r>
            <w:r w:rsidRPr="00DE3BD4">
              <w:rPr>
                <w:rFonts w:ascii="標楷體" w:eastAsia="標楷體" w:hAnsi="標楷體" w:cs="標楷體"/>
              </w:rPr>
              <w:t>：</w:t>
            </w:r>
            <w:r w:rsidRPr="00AF621A">
              <w:rPr>
                <w:rFonts w:ascii="標楷體" w:eastAsia="標楷體" w:hAnsi="標楷體" w:cs="標楷體"/>
              </w:rPr>
              <w:t>植物展區</w:t>
            </w:r>
          </w:p>
          <w:p w14:paraId="1A8F29C1" w14:textId="44C4598D" w:rsidR="00C97BAF" w:rsidRPr="00C97BAF" w:rsidRDefault="00AF621A" w:rsidP="00C97BAF">
            <w:pPr>
              <w:pStyle w:val="Textbody"/>
              <w:spacing w:line="360" w:lineRule="auto"/>
              <w:rPr>
                <w:rFonts w:ascii="標楷體" w:eastAsia="標楷體" w:hAnsi="標楷體" w:cs="標楷體" w:hint="eastAsia"/>
              </w:rPr>
            </w:pPr>
            <w:r w:rsidRPr="00DE3BD4">
              <w:rPr>
                <w:rFonts w:ascii="標楷體" w:eastAsia="標楷體" w:hAnsi="標楷體" w:cs="標楷體"/>
              </w:rPr>
              <w:t>規則</w:t>
            </w:r>
            <w:r>
              <w:rPr>
                <w:rFonts w:ascii="標楷體" w:eastAsia="標楷體" w:hAnsi="標楷體" w:cs="標楷體" w:hint="eastAsia"/>
              </w:rPr>
              <w:t>三</w:t>
            </w:r>
            <w:r w:rsidRPr="00DE3BD4">
              <w:rPr>
                <w:rFonts w:ascii="標楷體" w:eastAsia="標楷體" w:hAnsi="標楷體" w:cs="標楷體"/>
              </w:rPr>
              <w:t>：</w:t>
            </w:r>
            <w:r w:rsidR="00C97BAF" w:rsidRPr="00C97BAF">
              <w:rPr>
                <w:rFonts w:ascii="標楷體" w:eastAsia="標楷體" w:hAnsi="標楷體" w:cs="標楷體" w:hint="eastAsia"/>
              </w:rPr>
              <w:t>1.滑鼠鍵按下即可幫植物澆水</w:t>
            </w:r>
          </w:p>
          <w:p w14:paraId="0141845E" w14:textId="28E7195A" w:rsidR="00C97BAF" w:rsidRPr="00C97BAF" w:rsidRDefault="00C97BAF" w:rsidP="00C97BAF">
            <w:pPr>
              <w:pStyle w:val="Textbody"/>
              <w:spacing w:line="360" w:lineRule="auto"/>
              <w:ind w:firstLineChars="400" w:firstLine="960"/>
              <w:rPr>
                <w:rFonts w:ascii="標楷體" w:eastAsia="標楷體" w:hAnsi="標楷體" w:cs="標楷體" w:hint="eastAsia"/>
              </w:rPr>
            </w:pPr>
            <w:r w:rsidRPr="00C97BAF">
              <w:rPr>
                <w:rFonts w:ascii="標楷體" w:eastAsia="標楷體" w:hAnsi="標楷體" w:cs="標楷體" w:hint="eastAsia"/>
              </w:rPr>
              <w:t>2.其中兩盆花是捕蠅草</w:t>
            </w:r>
          </w:p>
          <w:p w14:paraId="497FC6EA" w14:textId="3BAC577B" w:rsidR="00C97BAF" w:rsidRPr="00C97BAF" w:rsidRDefault="00C97BAF" w:rsidP="00C97BAF">
            <w:pPr>
              <w:pStyle w:val="Textbody"/>
              <w:spacing w:line="360" w:lineRule="auto"/>
              <w:ind w:firstLineChars="400" w:firstLine="960"/>
              <w:rPr>
                <w:rFonts w:ascii="標楷體" w:eastAsia="標楷體" w:hAnsi="標楷體" w:cs="標楷體" w:hint="eastAsia"/>
              </w:rPr>
            </w:pPr>
            <w:r w:rsidRPr="00C97BAF">
              <w:rPr>
                <w:rFonts w:ascii="標楷體" w:eastAsia="標楷體" w:hAnsi="標楷體" w:cs="標楷體" w:hint="eastAsia"/>
              </w:rPr>
              <w:t>3.如果水珠澆到捕蠅草的盆栽中，你就會被捕蠅草</w:t>
            </w:r>
          </w:p>
          <w:p w14:paraId="45FEE4C3" w14:textId="5B0E4BAB" w:rsidR="00C97BAF" w:rsidRPr="00C97BAF" w:rsidRDefault="00C97BAF" w:rsidP="00C97BAF">
            <w:pPr>
              <w:pStyle w:val="Textbody"/>
              <w:spacing w:line="360" w:lineRule="auto"/>
              <w:rPr>
                <w:rFonts w:ascii="標楷體" w:eastAsia="標楷體" w:hAnsi="標楷體" w:cs="標楷體" w:hint="eastAsia"/>
              </w:rPr>
            </w:pPr>
            <w:r w:rsidRPr="00C97BAF">
              <w:rPr>
                <w:rFonts w:ascii="標楷體" w:eastAsia="標楷體" w:hAnsi="標楷體" w:cs="標楷體" w:hint="eastAsia"/>
              </w:rPr>
              <w:t xml:space="preserve">    </w:t>
            </w:r>
            <w:r>
              <w:rPr>
                <w:rFonts w:ascii="標楷體" w:eastAsia="標楷體" w:hAnsi="標楷體" w:cs="標楷體" w:hint="eastAsia"/>
              </w:rPr>
              <w:t xml:space="preserve">      </w:t>
            </w:r>
            <w:r w:rsidRPr="00C97BAF">
              <w:rPr>
                <w:rFonts w:ascii="標楷體" w:eastAsia="標楷體" w:hAnsi="標楷體" w:cs="標楷體" w:hint="eastAsia"/>
              </w:rPr>
              <w:t>吃掉!</w:t>
            </w:r>
          </w:p>
          <w:p w14:paraId="5E9AE567" w14:textId="5DA4DAAE" w:rsidR="00C97BAF" w:rsidRPr="00C97BAF" w:rsidRDefault="00C97BAF" w:rsidP="00C97BAF">
            <w:pPr>
              <w:pStyle w:val="Textbody"/>
              <w:spacing w:line="360" w:lineRule="auto"/>
              <w:ind w:firstLineChars="400" w:firstLine="960"/>
              <w:rPr>
                <w:rFonts w:ascii="標楷體" w:eastAsia="標楷體" w:hAnsi="標楷體" w:cs="標楷體" w:hint="eastAsia"/>
              </w:rPr>
            </w:pPr>
            <w:r w:rsidRPr="00C97BAF">
              <w:rPr>
                <w:rFonts w:ascii="標楷體" w:eastAsia="標楷體" w:hAnsi="標楷體" w:cs="標楷體" w:hint="eastAsia"/>
              </w:rPr>
              <w:t>4.如果澆到正常的玫瑰盆栽即可獲勝!</w:t>
            </w:r>
          </w:p>
          <w:p w14:paraId="04878955" w14:textId="18662C9D" w:rsidR="00AF0667" w:rsidRDefault="00C97BAF" w:rsidP="00C97BAF">
            <w:pPr>
              <w:pStyle w:val="Textbody"/>
              <w:spacing w:line="360" w:lineRule="auto"/>
              <w:ind w:firstLineChars="400" w:firstLine="960"/>
              <w:rPr>
                <w:rFonts w:ascii="標楷體" w:eastAsia="標楷體" w:hAnsi="標楷體" w:cs="標楷體"/>
              </w:rPr>
            </w:pPr>
            <w:r w:rsidRPr="00C97BAF">
              <w:rPr>
                <w:rFonts w:ascii="標楷體" w:eastAsia="標楷體" w:hAnsi="標楷體" w:cs="標楷體" w:hint="eastAsia"/>
              </w:rPr>
              <w:t>5.玫瑰盆栽底下的寶石點擊領取</w:t>
            </w:r>
          </w:p>
          <w:p w14:paraId="4369E5F3" w14:textId="77777777" w:rsidR="00AF621A" w:rsidRPr="00DE3BD4" w:rsidRDefault="00AF621A" w:rsidP="009146E8">
            <w:pPr>
              <w:pStyle w:val="Textbody"/>
              <w:spacing w:line="360" w:lineRule="auto"/>
              <w:rPr>
                <w:rFonts w:ascii="標楷體" w:eastAsia="標楷體" w:hAnsi="標楷體" w:cs="標楷體" w:hint="eastAsia"/>
              </w:rPr>
            </w:pPr>
          </w:p>
          <w:p w14:paraId="5EAC458A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</w:rPr>
              <w:t>(自行增加任務)：________________</w:t>
            </w:r>
            <w:r w:rsidRPr="00DE3BD4">
              <w:rPr>
                <w:rFonts w:ascii="標楷體" w:eastAsia="標楷體" w:hAnsi="標楷體" w:cs="標楷體"/>
              </w:rPr>
              <w:br/>
              <w:t>(自行增加規則)：_________________</w:t>
            </w:r>
          </w:p>
          <w:p w14:paraId="11F499CD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14:paraId="3F9E0A2D" w14:textId="77777777" w:rsidR="00AF0667" w:rsidRPr="00DE3BD4" w:rsidRDefault="00AF0667" w:rsidP="00AF0667">
      <w:pPr>
        <w:pStyle w:val="Textbody"/>
        <w:widowControl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2CF932B2" w14:textId="77777777" w:rsidR="00AF0667" w:rsidRPr="00DE3BD4" w:rsidRDefault="00AF0667" w:rsidP="00AF0667">
      <w:pPr>
        <w:pStyle w:val="Textbody"/>
        <w:widowControl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01BB3512" w14:textId="77777777" w:rsidR="00AF0667" w:rsidRDefault="00AF0667">
      <w:pPr>
        <w:widowControl/>
        <w:rPr>
          <w:rFonts w:ascii="標楷體" w:eastAsia="標楷體" w:hAnsi="標楷體" w:cs="標楷體"/>
          <w:b/>
          <w:color w:val="000000"/>
          <w:kern w:val="3"/>
          <w:sz w:val="28"/>
          <w:szCs w:val="28"/>
          <w14:ligatures w14:val="none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br w:type="page"/>
      </w:r>
    </w:p>
    <w:sectPr w:rsidR="00AF0667" w:rsidSect="00FB38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9515C" w14:textId="77777777" w:rsidR="00EE0269" w:rsidRDefault="00EE0269" w:rsidP="0097419B">
      <w:pPr>
        <w:spacing w:after="0" w:line="240" w:lineRule="auto"/>
      </w:pPr>
      <w:r>
        <w:separator/>
      </w:r>
    </w:p>
  </w:endnote>
  <w:endnote w:type="continuationSeparator" w:id="0">
    <w:p w14:paraId="230034CF" w14:textId="77777777" w:rsidR="00EE0269" w:rsidRDefault="00EE0269" w:rsidP="0097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74ED1" w14:textId="77777777" w:rsidR="00EE0269" w:rsidRDefault="00EE0269" w:rsidP="0097419B">
      <w:pPr>
        <w:spacing w:after="0" w:line="240" w:lineRule="auto"/>
      </w:pPr>
      <w:r>
        <w:separator/>
      </w:r>
    </w:p>
  </w:footnote>
  <w:footnote w:type="continuationSeparator" w:id="0">
    <w:p w14:paraId="303041CB" w14:textId="77777777" w:rsidR="00EE0269" w:rsidRDefault="00EE0269" w:rsidP="00974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7F32"/>
    <w:multiLevelType w:val="hybridMultilevel"/>
    <w:tmpl w:val="E24C3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CE0F8C"/>
    <w:multiLevelType w:val="hybridMultilevel"/>
    <w:tmpl w:val="CA1E86D4"/>
    <w:lvl w:ilvl="0" w:tplc="D6A8861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19ABD8E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7D827006">
      <w:start w:val="1"/>
      <w:numFmt w:val="lowerLetter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7F13C3"/>
    <w:multiLevelType w:val="multilevel"/>
    <w:tmpl w:val="86CCB12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696690615">
    <w:abstractNumId w:val="1"/>
  </w:num>
  <w:num w:numId="2" w16cid:durableId="1317108180">
    <w:abstractNumId w:val="2"/>
  </w:num>
  <w:num w:numId="3" w16cid:durableId="2428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6D"/>
    <w:rsid w:val="000A2DD4"/>
    <w:rsid w:val="003109E6"/>
    <w:rsid w:val="00352FAC"/>
    <w:rsid w:val="00356D89"/>
    <w:rsid w:val="003917A3"/>
    <w:rsid w:val="004B2B6D"/>
    <w:rsid w:val="005B108D"/>
    <w:rsid w:val="005E5D25"/>
    <w:rsid w:val="00605102"/>
    <w:rsid w:val="006573FB"/>
    <w:rsid w:val="00683EE2"/>
    <w:rsid w:val="0071439C"/>
    <w:rsid w:val="007A6F31"/>
    <w:rsid w:val="008A6EEC"/>
    <w:rsid w:val="008B77CB"/>
    <w:rsid w:val="009252FB"/>
    <w:rsid w:val="00961E11"/>
    <w:rsid w:val="0097419B"/>
    <w:rsid w:val="009B767B"/>
    <w:rsid w:val="009D4FEC"/>
    <w:rsid w:val="00A303FD"/>
    <w:rsid w:val="00A8219C"/>
    <w:rsid w:val="00AF0667"/>
    <w:rsid w:val="00AF621A"/>
    <w:rsid w:val="00C46279"/>
    <w:rsid w:val="00C77056"/>
    <w:rsid w:val="00C771B7"/>
    <w:rsid w:val="00C97BAF"/>
    <w:rsid w:val="00CB51F0"/>
    <w:rsid w:val="00D10A18"/>
    <w:rsid w:val="00D63837"/>
    <w:rsid w:val="00D71B65"/>
    <w:rsid w:val="00D8299E"/>
    <w:rsid w:val="00E24583"/>
    <w:rsid w:val="00E90EAB"/>
    <w:rsid w:val="00EC74FC"/>
    <w:rsid w:val="00EE0269"/>
    <w:rsid w:val="00EE0A05"/>
    <w:rsid w:val="00F05013"/>
    <w:rsid w:val="00FB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6C86A"/>
  <w15:chartTrackingRefBased/>
  <w15:docId w15:val="{2EE61F88-0734-47B1-9D88-DE249632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2B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B6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B6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B6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B6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B6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B6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2B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2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2B6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2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2B6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B6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B2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B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B2B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2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B2B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2B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2B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2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B2B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2B6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7419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97419B"/>
    <w:rPr>
      <w:sz w:val="20"/>
      <w:szCs w:val="20"/>
    </w:rPr>
  </w:style>
  <w:style w:type="table" w:styleId="af2">
    <w:name w:val="Table Grid"/>
    <w:basedOn w:val="a1"/>
    <w:uiPriority w:val="39"/>
    <w:rsid w:val="00AF0667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667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  <w14:ligatures w14:val="none"/>
    </w:rPr>
  </w:style>
  <w:style w:type="paragraph" w:customStyle="1" w:styleId="Textbody">
    <w:name w:val="Text body"/>
    <w:rsid w:val="00AF0667"/>
    <w:pPr>
      <w:widowControl w:val="0"/>
      <w:suppressAutoHyphens/>
      <w:autoSpaceDN w:val="0"/>
      <w:spacing w:after="0" w:line="240" w:lineRule="auto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Yi Fei Hsu</cp:lastModifiedBy>
  <cp:revision>2</cp:revision>
  <dcterms:created xsi:type="dcterms:W3CDTF">2026-07-25T03:59:00Z</dcterms:created>
  <dcterms:modified xsi:type="dcterms:W3CDTF">2026-07-25T03:59:00Z</dcterms:modified>
</cp:coreProperties>
</file>